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AA" w:rsidRPr="00263E17" w:rsidRDefault="00F958AA" w:rsidP="00171027">
      <w:pPr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63E17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F958AA" w:rsidRPr="00263E17" w:rsidRDefault="00F958AA" w:rsidP="0017102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63E17"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F958AA" w:rsidRPr="00263E17" w:rsidRDefault="00F958AA" w:rsidP="00171027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>Одбор за административно-буџетска</w:t>
      </w:r>
    </w:p>
    <w:p w:rsidR="00F958AA" w:rsidRPr="00263E17" w:rsidRDefault="00F958AA" w:rsidP="00171027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>и мандатно-имунитетска питања</w:t>
      </w:r>
    </w:p>
    <w:p w:rsidR="00F958AA" w:rsidRPr="00263E17" w:rsidRDefault="00F958AA" w:rsidP="0017102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63E17">
        <w:rPr>
          <w:rFonts w:ascii="Times New Roman" w:hAnsi="Times New Roman" w:cs="Times New Roman"/>
          <w:sz w:val="24"/>
          <w:szCs w:val="24"/>
        </w:rPr>
        <w:t>2</w:t>
      </w:r>
      <w:r w:rsidRPr="00263E17">
        <w:rPr>
          <w:rFonts w:ascii="Times New Roman" w:hAnsi="Times New Roman" w:cs="Times New Roman"/>
          <w:sz w:val="24"/>
          <w:szCs w:val="24"/>
          <w:lang w:val="sr-Cyrl-RS"/>
        </w:rPr>
        <w:t>1 Број: 06-2/</w:t>
      </w:r>
      <w:r w:rsidRPr="00263E17">
        <w:rPr>
          <w:rFonts w:ascii="Times New Roman" w:hAnsi="Times New Roman" w:cs="Times New Roman"/>
          <w:sz w:val="24"/>
          <w:szCs w:val="24"/>
        </w:rPr>
        <w:t>96-22</w:t>
      </w:r>
      <w:r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958AA" w:rsidRPr="00263E17" w:rsidRDefault="00F958AA" w:rsidP="0017102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29. </w:t>
      </w:r>
      <w:r w:rsidRPr="00263E1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август 2022. године</w:t>
      </w:r>
    </w:p>
    <w:p w:rsidR="00F958AA" w:rsidRPr="00263E17" w:rsidRDefault="00F958AA" w:rsidP="00171027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sz w:val="24"/>
          <w:szCs w:val="24"/>
        </w:rPr>
        <w:t>Б е о г р а д</w:t>
      </w:r>
    </w:p>
    <w:p w:rsidR="00F958AA" w:rsidRPr="00263E17" w:rsidRDefault="00F958AA" w:rsidP="006E5DA2">
      <w:pPr>
        <w:rPr>
          <w:rFonts w:ascii="Times New Roman" w:hAnsi="Times New Roman" w:cs="Times New Roman"/>
          <w:sz w:val="24"/>
          <w:szCs w:val="24"/>
        </w:rPr>
      </w:pPr>
    </w:p>
    <w:p w:rsidR="006E5DA2" w:rsidRPr="00263E17" w:rsidRDefault="006E5DA2" w:rsidP="006E5DA2">
      <w:pPr>
        <w:rPr>
          <w:rFonts w:ascii="Times New Roman" w:hAnsi="Times New Roman" w:cs="Times New Roman"/>
          <w:sz w:val="24"/>
          <w:szCs w:val="24"/>
        </w:rPr>
      </w:pPr>
    </w:p>
    <w:p w:rsidR="006E5DA2" w:rsidRPr="00263E17" w:rsidRDefault="006E5DA2" w:rsidP="006E5DA2">
      <w:pPr>
        <w:jc w:val="center"/>
        <w:rPr>
          <w:rFonts w:ascii="Times New Roman" w:hAnsi="Times New Roman" w:cs="Times New Roman"/>
          <w:sz w:val="24"/>
          <w:szCs w:val="24"/>
        </w:rPr>
      </w:pPr>
      <w:r w:rsidRPr="00263E17">
        <w:rPr>
          <w:rFonts w:ascii="Times New Roman" w:hAnsi="Times New Roman" w:cs="Times New Roman"/>
          <w:sz w:val="24"/>
          <w:szCs w:val="24"/>
        </w:rPr>
        <w:t>ЗАПИСНИК</w:t>
      </w:r>
    </w:p>
    <w:p w:rsidR="006E5DA2" w:rsidRPr="00263E17" w:rsidRDefault="006E5DA2" w:rsidP="006E5DA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sz w:val="24"/>
          <w:szCs w:val="24"/>
        </w:rPr>
        <w:t xml:space="preserve">СА </w:t>
      </w:r>
      <w:r w:rsidR="00F958AA" w:rsidRPr="00263E17">
        <w:rPr>
          <w:rFonts w:ascii="Times New Roman" w:hAnsi="Times New Roman" w:cs="Times New Roman"/>
          <w:sz w:val="24"/>
          <w:szCs w:val="24"/>
          <w:lang w:val="sr-Cyrl-RS"/>
        </w:rPr>
        <w:t>ТРЕЋ</w:t>
      </w:r>
      <w:r w:rsidRPr="00263E17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263E17">
        <w:rPr>
          <w:rFonts w:ascii="Times New Roman" w:hAnsi="Times New Roman" w:cs="Times New Roman"/>
          <w:sz w:val="24"/>
          <w:szCs w:val="24"/>
        </w:rPr>
        <w:t xml:space="preserve"> СЕДНИЦЕ </w:t>
      </w:r>
      <w:r w:rsidRPr="00263E17">
        <w:rPr>
          <w:rFonts w:ascii="Times New Roman" w:hAnsi="Times New Roman" w:cs="Times New Roman"/>
          <w:sz w:val="24"/>
          <w:szCs w:val="24"/>
          <w:lang w:val="sr-Cyrl-RS"/>
        </w:rPr>
        <w:t>ОДБОРА ЗА АДМИНИСТРАТИВНО-БУЏЕТСК</w:t>
      </w:r>
      <w:r w:rsidRPr="00263E17">
        <w:rPr>
          <w:rFonts w:ascii="Times New Roman" w:hAnsi="Times New Roman" w:cs="Times New Roman"/>
          <w:sz w:val="24"/>
          <w:szCs w:val="24"/>
        </w:rPr>
        <w:t>A</w:t>
      </w:r>
      <w:r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 И МАНДАТНО-ИМУНИТЕТСКА ПИТАЊА</w:t>
      </w:r>
      <w:r w:rsidRPr="00263E17">
        <w:rPr>
          <w:rFonts w:ascii="Times New Roman" w:hAnsi="Times New Roman" w:cs="Times New Roman"/>
          <w:sz w:val="24"/>
          <w:szCs w:val="24"/>
        </w:rPr>
        <w:t xml:space="preserve">, </w:t>
      </w:r>
      <w:r w:rsidRPr="00263E17">
        <w:rPr>
          <w:rFonts w:ascii="Times New Roman" w:hAnsi="Times New Roman" w:cs="Times New Roman"/>
          <w:sz w:val="24"/>
          <w:szCs w:val="24"/>
          <w:lang w:val="sr-Cyrl-RS"/>
        </w:rPr>
        <w:t>ОДРЖАНЕ 2</w:t>
      </w:r>
      <w:r w:rsidR="00F958AA" w:rsidRPr="00263E17">
        <w:rPr>
          <w:rFonts w:ascii="Times New Roman" w:hAnsi="Times New Roman" w:cs="Times New Roman"/>
          <w:sz w:val="24"/>
          <w:szCs w:val="24"/>
        </w:rPr>
        <w:t>9</w:t>
      </w:r>
      <w:r w:rsidRPr="00263E17">
        <w:rPr>
          <w:rFonts w:ascii="Times New Roman" w:hAnsi="Times New Roman" w:cs="Times New Roman"/>
          <w:sz w:val="24"/>
          <w:szCs w:val="24"/>
          <w:lang w:val="sr-Cyrl-RS"/>
        </w:rPr>
        <w:t>. АВГУСТА 2022.</w:t>
      </w:r>
      <w:r w:rsidRPr="00263E17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6E5DA2" w:rsidRPr="00263E17" w:rsidRDefault="006E5DA2" w:rsidP="006E5DA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E5DA2" w:rsidRPr="00263E17" w:rsidRDefault="006E5DA2" w:rsidP="006E5DA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6E5DA2" w:rsidRPr="00263E17" w:rsidRDefault="006E5DA2" w:rsidP="00CB7A1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 Седница је почела у </w:t>
      </w:r>
      <w:r w:rsidR="00F958AA" w:rsidRPr="00263E17">
        <w:rPr>
          <w:rFonts w:ascii="Times New Roman" w:hAnsi="Times New Roman" w:cs="Times New Roman"/>
          <w:sz w:val="24"/>
          <w:szCs w:val="24"/>
        </w:rPr>
        <w:t xml:space="preserve">13,00 </w:t>
      </w:r>
      <w:r w:rsidRPr="00263E17">
        <w:rPr>
          <w:rFonts w:ascii="Times New Roman" w:hAnsi="Times New Roman" w:cs="Times New Roman"/>
          <w:sz w:val="24"/>
          <w:szCs w:val="24"/>
          <w:lang w:val="sr-Cyrl-RS"/>
        </w:rPr>
        <w:t>часова.</w:t>
      </w:r>
    </w:p>
    <w:p w:rsidR="006E5DA2" w:rsidRPr="00263E17" w:rsidRDefault="006E5DA2" w:rsidP="00CB7A1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E5DA2" w:rsidRPr="00263E17" w:rsidRDefault="006E5DA2" w:rsidP="00CB7A1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Седници је, сагласно члану 70. став 1. алинеја прва Пословника Народне скупштине, председавао Миленко Јованов, председник Одбора.</w:t>
      </w:r>
    </w:p>
    <w:p w:rsidR="006E5DA2" w:rsidRPr="00263E17" w:rsidRDefault="006E5DA2" w:rsidP="00CB7A1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E5DA2" w:rsidRPr="00263E17" w:rsidRDefault="006E5DA2" w:rsidP="00CB7A1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  Седници су присуствовали чланови Одбора: Верољуб Матић, Угљеша Мрдић, Александар Марковић, Александар Мирковић, Ђорђе Комленски, Ана Миљанић, Дуња Симоновић Братић, Војислав Михаиловић, Мирослав Алек</w:t>
      </w:r>
      <w:r w:rsidR="005945B9" w:rsidRPr="00263E17">
        <w:rPr>
          <w:rFonts w:ascii="Times New Roman" w:hAnsi="Times New Roman" w:cs="Times New Roman"/>
          <w:sz w:val="24"/>
          <w:szCs w:val="24"/>
          <w:lang w:val="sr-Cyrl-RS"/>
        </w:rPr>
        <w:t>сић, Драгана Ракић и Сања Марић.</w:t>
      </w:r>
    </w:p>
    <w:p w:rsidR="00F958AA" w:rsidRPr="00263E17" w:rsidRDefault="00F958AA" w:rsidP="00CB7A1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E5DA2" w:rsidRPr="00263E17" w:rsidRDefault="00F958AA" w:rsidP="00CB7A1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945B9"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263E17">
        <w:rPr>
          <w:rFonts w:ascii="Times New Roman" w:hAnsi="Times New Roman" w:cs="Times New Roman"/>
          <w:sz w:val="24"/>
          <w:szCs w:val="24"/>
          <w:lang w:val="sr-Cyrl-RS"/>
        </w:rPr>
        <w:t>Сед</w:t>
      </w:r>
      <w:r w:rsidR="005945B9"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ници нису присуствовали чланови </w:t>
      </w:r>
      <w:r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Одбора: </w:t>
      </w:r>
      <w:r w:rsidR="005945B9"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Сандра Божић, </w:t>
      </w:r>
      <w:r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Виолета Филип, </w:t>
      </w:r>
      <w:r w:rsidR="005945B9"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Живота Старчевић, </w:t>
      </w:r>
      <w:r w:rsidRPr="00263E17">
        <w:rPr>
          <w:rFonts w:ascii="Times New Roman" w:hAnsi="Times New Roman" w:cs="Times New Roman"/>
          <w:sz w:val="24"/>
          <w:szCs w:val="24"/>
          <w:lang w:val="sr-Cyrl-RS"/>
        </w:rPr>
        <w:t>Јанко Веселиновић</w:t>
      </w:r>
      <w:r w:rsidR="005945B9"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 и Бошко Обрадовић.</w:t>
      </w:r>
      <w:r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958AA" w:rsidRPr="00263E17" w:rsidRDefault="00F958AA" w:rsidP="00CB7A1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E5DA2" w:rsidRPr="00263E17" w:rsidRDefault="006E5DA2" w:rsidP="00CB7A1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  <w:r w:rsidR="00F958AA" w:rsidRPr="00263E17">
        <w:rPr>
          <w:rFonts w:ascii="Times New Roman" w:hAnsi="Times New Roman" w:cs="Times New Roman"/>
          <w:sz w:val="24"/>
          <w:szCs w:val="24"/>
          <w:lang w:val="sr-Cyrl-RS"/>
        </w:rPr>
        <w:t>Седници су присуствовали заменици</w:t>
      </w:r>
      <w:r w:rsidR="005945B9"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 чланова</w:t>
      </w:r>
      <w:r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 Одбора:</w:t>
      </w:r>
      <w:r w:rsidR="00F958AA"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 Александра Ђанковић</w:t>
      </w:r>
      <w:r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, заменик </w:t>
      </w:r>
      <w:r w:rsidR="00F958AA"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Виолете Филип </w:t>
      </w:r>
      <w:r w:rsidRPr="00263E1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945B9"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 Војислав Вујић</w:t>
      </w:r>
      <w:r w:rsidRPr="00263E17">
        <w:rPr>
          <w:rFonts w:ascii="Times New Roman" w:hAnsi="Times New Roman" w:cs="Times New Roman"/>
          <w:sz w:val="24"/>
          <w:szCs w:val="24"/>
          <w:lang w:val="sr-Cyrl-RS"/>
        </w:rPr>
        <w:t>, заменик</w:t>
      </w:r>
      <w:r w:rsidR="005945B9"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 Животе Старчевића</w:t>
      </w:r>
      <w:r w:rsidRPr="00263E1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945B9" w:rsidRPr="00263E17" w:rsidRDefault="005945B9" w:rsidP="00CB7A1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945B9" w:rsidRPr="00263E17" w:rsidRDefault="00CB7A12" w:rsidP="00CB7A1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5945B9"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Одбора је указао да је Одбору, након сазивања седнице, упућено Обавештење о разлогу за престанак мандата Божидару Делићу, услед наступања смрти, и тим поводом предложио да Одбор минутом ћутања ода почаст преминулом потпредседнику Народне скупштине, Божидару Делићу. </w:t>
      </w:r>
    </w:p>
    <w:p w:rsidR="005945B9" w:rsidRPr="00263E17" w:rsidRDefault="005945B9" w:rsidP="00CB7A1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945B9" w:rsidRPr="00263E17" w:rsidRDefault="00CB7A12" w:rsidP="00CB7A1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5945B9"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У наставку рада, председник је предложио допуну 1. тачке предложеног дневног реда разматрањем наведеног обавештења, </w:t>
      </w:r>
      <w:r w:rsidR="00286F5B" w:rsidRPr="00263E17">
        <w:rPr>
          <w:rFonts w:ascii="Times New Roman" w:hAnsi="Times New Roman" w:cs="Times New Roman"/>
          <w:sz w:val="24"/>
          <w:szCs w:val="24"/>
          <w:lang w:val="sr-Cyrl-RS"/>
        </w:rPr>
        <w:t>како би</w:t>
      </w:r>
      <w:r w:rsidR="00502FD9"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945B9"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једним извештајем </w:t>
      </w:r>
      <w:r w:rsidR="00502FD9" w:rsidRPr="00263E17">
        <w:rPr>
          <w:rFonts w:ascii="Times New Roman" w:hAnsi="Times New Roman" w:cs="Times New Roman"/>
          <w:sz w:val="24"/>
          <w:szCs w:val="24"/>
          <w:lang w:val="sr-Cyrl-RS"/>
        </w:rPr>
        <w:t>били обухваћени сви народни посланици</w:t>
      </w:r>
      <w:r w:rsidR="005945B9"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 којима престаје мандат народног посланика.</w:t>
      </w:r>
    </w:p>
    <w:p w:rsidR="00286F5B" w:rsidRPr="00263E17" w:rsidRDefault="00286F5B" w:rsidP="00CB7A1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945B9" w:rsidRPr="00263E17" w:rsidRDefault="00CB7A12" w:rsidP="00CB7A1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2FD9" w:rsidRPr="00263E17">
        <w:rPr>
          <w:rFonts w:ascii="Times New Roman" w:hAnsi="Times New Roman" w:cs="Times New Roman"/>
          <w:sz w:val="24"/>
          <w:szCs w:val="24"/>
          <w:lang w:val="sr-Cyrl-RS"/>
        </w:rPr>
        <w:t>Одбор је једногласно</w:t>
      </w:r>
      <w:r w:rsidR="00286F5B" w:rsidRPr="00263E17">
        <w:rPr>
          <w:rFonts w:ascii="Times New Roman" w:hAnsi="Times New Roman" w:cs="Times New Roman"/>
          <w:sz w:val="24"/>
          <w:szCs w:val="24"/>
          <w:lang w:val="sr-Cyrl-RS"/>
        </w:rPr>
        <w:t>прихватио предлог за допуну 1. тачке дневног реда.</w:t>
      </w:r>
    </w:p>
    <w:p w:rsidR="006E5DA2" w:rsidRPr="00263E17" w:rsidRDefault="005945B9" w:rsidP="00CB7A1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5DA2"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</w:p>
    <w:p w:rsidR="006E5DA2" w:rsidRPr="00263E17" w:rsidRDefault="006E5DA2" w:rsidP="00CB7A12">
      <w:pPr>
        <w:rPr>
          <w:rFonts w:ascii="Times New Roman" w:eastAsia="Times New Roman" w:hAnsi="Times New Roman" w:cs="Times New Roman"/>
          <w:sz w:val="24"/>
          <w:szCs w:val="24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  На предлог председника, Одбор је једногласно, у целини утврдио следећи: </w:t>
      </w:r>
    </w:p>
    <w:p w:rsidR="006E5DA2" w:rsidRPr="00263E17" w:rsidRDefault="006E5DA2" w:rsidP="00CB7A1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86F5B" w:rsidRPr="00263E17" w:rsidRDefault="00286F5B" w:rsidP="00286F5B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>Д н е в н и  р е д:</w:t>
      </w:r>
    </w:p>
    <w:p w:rsidR="00286F5B" w:rsidRPr="00263E17" w:rsidRDefault="00286F5B" w:rsidP="00286F5B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>- усвајање записника са 1. и 2. седнице Одбора -</w:t>
      </w:r>
    </w:p>
    <w:p w:rsidR="00286F5B" w:rsidRPr="00263E17" w:rsidRDefault="00286F5B" w:rsidP="00286F5B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6F5B" w:rsidRPr="00263E17" w:rsidRDefault="00286F5B" w:rsidP="00286F5B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>1. Разматрање оставки које су на функцију народог посланика поднели Марија Јовановић (01 број: 118-1382/22 од 03. августа 2022. године), Јелена Беговић (01 број: 118-1389/22 од 03. августа 2022.године),</w:t>
      </w:r>
      <w:r w:rsidR="00171027" w:rsidRPr="00263E17">
        <w:rPr>
          <w:rFonts w:ascii="Times New Roman" w:hAnsi="Times New Roman" w:cs="Times New Roman"/>
          <w:sz w:val="24"/>
          <w:szCs w:val="24"/>
        </w:rPr>
        <w:t xml:space="preserve"> </w:t>
      </w:r>
      <w:r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Смиљана Максимовић (01 број: 118-1397/22 од 03. августа 2022. године), Татјана Матић (01 број: 118-1414/22 од 03. августа 2022. </w:t>
      </w:r>
      <w:r w:rsidRPr="00263E1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године), Гордана Матковић (03 број: 118-1464/22 од 05. августа 2022. године), Милош Вучевић (01 број: 118-1466/22 од 05. августа 2022. године), Марија Радуловић (03 број: 118-1467/22 од 05. августа 2022. године), Виолета Филип (03 број: 118-1475/22 од 08.августа 2022. године) и Лазар Ристовски (01 број: 118-1488/22 од 09. августа 2022. године);</w:t>
      </w:r>
    </w:p>
    <w:p w:rsidR="00286F5B" w:rsidRPr="00263E17" w:rsidRDefault="00286F5B" w:rsidP="00286F5B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>2. Разматрање захтева народног посланика Дубравке Краљ, за остваривање права на исплату месечне накнаде на име закупа стана у Београду (21 број 120-1261/22 од 02. августа 2022. године);</w:t>
      </w:r>
    </w:p>
    <w:p w:rsidR="00286F5B" w:rsidRPr="00263E17" w:rsidRDefault="00286F5B" w:rsidP="00286F5B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>3. Разматрање захтева народног посланика Дани Золтана, за остваривање права на исплату месечне накнаде на име закупа стана у Београду (21 број 120-1462/22 од 05. августа 2022. године);</w:t>
      </w:r>
    </w:p>
    <w:p w:rsidR="005945B9" w:rsidRPr="00263E17" w:rsidRDefault="00286F5B" w:rsidP="00286F5B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>4. Доношење Решења о престанку рада на положају шефа Кабинета председника Народне скупштине у XII сазиву Народне скупштине.</w:t>
      </w:r>
    </w:p>
    <w:p w:rsidR="005945B9" w:rsidRPr="00263E17" w:rsidRDefault="005945B9" w:rsidP="006E5DA2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E5DA2" w:rsidRPr="00263E17" w:rsidRDefault="00CB7A12" w:rsidP="00CB7A12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* * * </w:t>
      </w:r>
    </w:p>
    <w:p w:rsidR="006E5DA2" w:rsidRPr="00263E17" w:rsidRDefault="006E5DA2" w:rsidP="006E5DA2">
      <w:pPr>
        <w:ind w:firstLine="720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286F5B" w:rsidRPr="00263E17">
        <w:rPr>
          <w:rFonts w:ascii="Times New Roman" w:hAnsi="Times New Roman" w:cs="Times New Roman"/>
          <w:sz w:val="24"/>
          <w:szCs w:val="24"/>
          <w:lang w:val="sr-Cyrl-RS"/>
        </w:rPr>
        <w:t>Пре преласка на рад по утврђеном дневном реду, Одбор је једногласно, без примедаба, усвојио записнике са 1. и 2. седнице Одбора.</w:t>
      </w:r>
    </w:p>
    <w:p w:rsidR="00286F5B" w:rsidRPr="00263E17" w:rsidRDefault="006E5DA2" w:rsidP="006E5DA2">
      <w:p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63E1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</w:t>
      </w:r>
    </w:p>
    <w:p w:rsidR="00286F5B" w:rsidRPr="00263E17" w:rsidRDefault="00286F5B" w:rsidP="006E5DA2">
      <w:p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B7A12" w:rsidRPr="00263E17" w:rsidRDefault="006E5DA2" w:rsidP="00CB7A12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263E1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Прва тачка дневног реда: </w:t>
      </w:r>
      <w:r w:rsidR="00CB7A12" w:rsidRPr="00263E17">
        <w:rPr>
          <w:rFonts w:ascii="Times New Roman" w:eastAsia="Calibri" w:hAnsi="Times New Roman" w:cs="Times New Roman"/>
          <w:sz w:val="24"/>
          <w:szCs w:val="24"/>
          <w:lang w:val="sr-Cyrl-RS"/>
        </w:rPr>
        <w:t>Разматрање оставки које су на функцију народог посланика поднели Марија Јовановић, Јелена Беговић, Смиљана Максимовић,  Татјана Матић, Гордана Матковић, Милош Вучевић, Марија Радуловић, Виолета Филип и Лазар Ристовски и обавештење</w:t>
      </w:r>
      <w:r w:rsidR="00CB7A12" w:rsidRPr="00263E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7A12" w:rsidRPr="00263E17">
        <w:rPr>
          <w:rFonts w:ascii="Times New Roman" w:eastAsia="Calibri" w:hAnsi="Times New Roman" w:cs="Times New Roman"/>
          <w:sz w:val="24"/>
          <w:szCs w:val="24"/>
          <w:lang w:val="sr-Cyrl-RS"/>
        </w:rPr>
        <w:t>о разлогу престанка мандата Божидару Делићу, услед наступања смрти;</w:t>
      </w:r>
    </w:p>
    <w:p w:rsidR="006E5DA2" w:rsidRPr="00263E17" w:rsidRDefault="006E5DA2" w:rsidP="006E5DA2">
      <w:p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B7A12" w:rsidRPr="00263E17" w:rsidRDefault="006E5DA2" w:rsidP="00CB7A12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63E17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Председник је констатовао</w:t>
      </w:r>
      <w:r w:rsidR="00CB7A12" w:rsidRPr="00263E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да су поднете оставке, у</w:t>
      </w:r>
      <w:r w:rsidRPr="00263E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B7A12" w:rsidRPr="00263E17">
        <w:rPr>
          <w:rFonts w:ascii="Times New Roman" w:eastAsia="Times New Roman" w:hAnsi="Times New Roman" w:cs="Times New Roman"/>
          <w:sz w:val="24"/>
          <w:szCs w:val="24"/>
          <w:lang w:val="sr-Cyrl-CS"/>
        </w:rPr>
        <w:t>складу са Законом о избору народних посланика и Пословником, оверене код надлежно</w:t>
      </w:r>
      <w:r w:rsidR="00CB7A12" w:rsidRPr="00263E17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="00CB7A12" w:rsidRPr="00263E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државног органа и у року од три дана од овере, предате на писарницу Народне скупштине. </w:t>
      </w:r>
      <w:r w:rsidR="00287534" w:rsidRPr="00263E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Напоменуо је да је Одбору </w:t>
      </w:r>
      <w:r w:rsidR="00CB7A12" w:rsidRPr="00263E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упућено </w:t>
      </w:r>
      <w:r w:rsidR="00287534" w:rsidRPr="00263E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="00CB7A12" w:rsidRPr="00263E17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Обавештење о наступању смрти Божидара Делића, потпредседникаНС.</w:t>
      </w:r>
    </w:p>
    <w:p w:rsidR="006E5DA2" w:rsidRPr="00263E17" w:rsidRDefault="006E5DA2" w:rsidP="006E5DA2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87534" w:rsidRPr="00263E17" w:rsidRDefault="006E5DA2" w:rsidP="00287534">
      <w:pPr>
        <w:tabs>
          <w:tab w:val="center" w:pos="1496"/>
          <w:tab w:val="center" w:pos="6545"/>
        </w:tabs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263E17">
        <w:rPr>
          <w:sz w:val="24"/>
          <w:szCs w:val="24"/>
          <w:lang w:val="sr-Cyrl-RS"/>
        </w:rPr>
        <w:t xml:space="preserve">  </w:t>
      </w:r>
      <w:r w:rsidRPr="00263E17">
        <w:rPr>
          <w:rFonts w:ascii="Times New Roman" w:hAnsi="Times New Roman" w:cs="Times New Roman"/>
          <w:sz w:val="24"/>
          <w:szCs w:val="24"/>
          <w:lang w:val="sr-Cyrl-RS"/>
        </w:rPr>
        <w:t>Председник Одбора је предложио да се Народној скупштини поднесе извештај о наступању случ</w:t>
      </w:r>
      <w:r w:rsidR="00287534"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аја из члана 131. став 1. тачке 1. и </w:t>
      </w:r>
      <w:r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6. Закона о избору народних посланика у коме се </w:t>
      </w:r>
      <w:r w:rsidR="00287534" w:rsidRPr="00263E1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у коме се подношење оставке и наступање смрти наводе као разлози за престанак мандата народном посланику, с предлогом да Народна скупштина констатује престанак мандата именованим народним посланицима.</w:t>
      </w:r>
    </w:p>
    <w:p w:rsidR="00803BCF" w:rsidRPr="00263E17" w:rsidRDefault="00803BCF" w:rsidP="00287534">
      <w:pPr>
        <w:pStyle w:val="ListParagraph"/>
        <w:ind w:left="0" w:firstLine="720"/>
        <w:rPr>
          <w:lang w:val="sr-Cyrl-RS"/>
        </w:rPr>
      </w:pPr>
    </w:p>
    <w:p w:rsidR="006E5DA2" w:rsidRPr="00263E17" w:rsidRDefault="006E5DA2" w:rsidP="00803BCF">
      <w:pPr>
        <w:pStyle w:val="ListParagraph"/>
        <w:ind w:left="0"/>
        <w:rPr>
          <w:lang w:val="sr-Cyrl-RS"/>
        </w:rPr>
      </w:pPr>
      <w:r w:rsidRPr="00263E17">
        <w:rPr>
          <w:lang w:val="sr-Cyrl-RS"/>
        </w:rPr>
        <w:t xml:space="preserve">  Дискусије није било. </w:t>
      </w:r>
    </w:p>
    <w:p w:rsidR="006E5DA2" w:rsidRPr="00263E17" w:rsidRDefault="006E5DA2" w:rsidP="006E5DA2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E5DA2" w:rsidRPr="00263E17" w:rsidRDefault="00263E17" w:rsidP="006E5DA2">
      <w:pPr>
        <w:spacing w:after="120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6E5DA2" w:rsidRPr="00263E17">
        <w:rPr>
          <w:rFonts w:ascii="Times New Roman" w:eastAsia="Calibri" w:hAnsi="Times New Roman" w:cs="Times New Roman"/>
          <w:sz w:val="24"/>
          <w:szCs w:val="24"/>
          <w:lang w:val="sr-Cyrl-RS"/>
        </w:rPr>
        <w:t>Одбор је, на предлог председника, једногласно усвојио и Народној скупштини поднео следећи</w:t>
      </w:r>
    </w:p>
    <w:p w:rsidR="006E5DA2" w:rsidRPr="00263E17" w:rsidRDefault="006E5DA2" w:rsidP="006E5DA2">
      <w:pPr>
        <w:tabs>
          <w:tab w:val="center" w:pos="709"/>
          <w:tab w:val="center" w:pos="6545"/>
        </w:tabs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263E1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 З В Е Ш Т А Ј</w:t>
      </w:r>
    </w:p>
    <w:p w:rsidR="00803BCF" w:rsidRPr="00263E17" w:rsidRDefault="00803BCF" w:rsidP="006E5DA2">
      <w:pPr>
        <w:tabs>
          <w:tab w:val="center" w:pos="709"/>
          <w:tab w:val="center" w:pos="6545"/>
        </w:tabs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803BCF" w:rsidRPr="00263E17" w:rsidRDefault="00803BCF" w:rsidP="00803BCF">
      <w:pPr>
        <w:tabs>
          <w:tab w:val="left" w:pos="851"/>
        </w:tabs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263E17">
        <w:rPr>
          <w:rFonts w:ascii="Times New Roman" w:eastAsia="Times New Roman" w:hAnsi="Times New Roman" w:cs="Times New Roman"/>
          <w:sz w:val="24"/>
          <w:szCs w:val="24"/>
          <w:lang w:val="sr-Cyrl-CS"/>
        </w:rPr>
        <w:t>Одбор је утврдио да је подношењем оставк</w:t>
      </w:r>
      <w:r w:rsidRPr="00263E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Pr="00263E17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народних посланика</w:t>
      </w:r>
      <w:r w:rsidRPr="00263E17">
        <w:rPr>
          <w:sz w:val="24"/>
          <w:szCs w:val="24"/>
        </w:rPr>
        <w:t xml:space="preserve"> </w:t>
      </w:r>
      <w:r w:rsidRPr="00263E17">
        <w:rPr>
          <w:rFonts w:ascii="Times New Roman" w:eastAsia="Times New Roman" w:hAnsi="Times New Roman" w:cs="Times New Roman"/>
          <w:sz w:val="24"/>
          <w:szCs w:val="24"/>
          <w:lang w:val="sr-Cyrl-CS"/>
        </w:rPr>
        <w:t>Јелене Беговић, Татјане Матић</w:t>
      </w:r>
      <w:r w:rsidRPr="00263E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Милоша Вучевића, Лазара Ристовског, </w:t>
      </w:r>
      <w:r w:rsidRPr="00263E17">
        <w:rPr>
          <w:rFonts w:ascii="Times New Roman" w:eastAsia="Times New Roman" w:hAnsi="Times New Roman" w:cs="Times New Roman"/>
          <w:sz w:val="24"/>
          <w:szCs w:val="24"/>
          <w:lang w:val="sr-Cyrl-CS"/>
        </w:rPr>
        <w:t>изабраних са Изборне листе</w:t>
      </w:r>
      <w:r w:rsidRPr="00263E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3E17">
        <w:rPr>
          <w:rFonts w:ascii="Times New Roman" w:eastAsia="Times New Roman" w:hAnsi="Times New Roman" w:cs="Times New Roman"/>
          <w:sz w:val="24"/>
          <w:szCs w:val="24"/>
          <w:lang w:val="sr-Cyrl-RS"/>
        </w:rPr>
        <w:t>''АЛЕКСАНДАР ВУЧИЋ - ЗАЈЕДНО МОЖЕМО СВЕ''</w:t>
      </w:r>
      <w:r w:rsidRPr="00263E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 </w:t>
      </w:r>
      <w:r w:rsidRPr="00263E17">
        <w:rPr>
          <w:rFonts w:ascii="Times New Roman" w:hAnsi="Times New Roman" w:cs="Times New Roman"/>
          <w:sz w:val="24"/>
          <w:szCs w:val="24"/>
        </w:rPr>
        <w:t>M</w:t>
      </w:r>
      <w:r w:rsidRPr="00263E17">
        <w:rPr>
          <w:rFonts w:ascii="Times New Roman" w:hAnsi="Times New Roman" w:cs="Times New Roman"/>
          <w:sz w:val="24"/>
          <w:szCs w:val="24"/>
          <w:lang w:val="sr-Cyrl-RS"/>
        </w:rPr>
        <w:t>арије Јовановић и Виолете Филип, изабране са Изборне листе ''</w:t>
      </w:r>
      <w:r w:rsidRPr="00263E17">
        <w:rPr>
          <w:sz w:val="24"/>
          <w:szCs w:val="24"/>
        </w:rPr>
        <w:t xml:space="preserve"> </w:t>
      </w:r>
      <w:r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ИВИЦА ДАЧИЋ - ПРЕМИЈЕР СРБИЈЕ'', </w:t>
      </w:r>
      <w:r w:rsidRPr="00263E17">
        <w:rPr>
          <w:rFonts w:ascii="Times New Roman" w:hAnsi="Times New Roman" w:cs="Times New Roman"/>
          <w:bCs/>
          <w:sz w:val="24"/>
          <w:szCs w:val="24"/>
          <w:lang w:val="sr-Cyrl-RS"/>
        </w:rPr>
        <w:t>Смиљане Максимовић и</w:t>
      </w:r>
      <w:r w:rsidRPr="00263E17">
        <w:rPr>
          <w:sz w:val="24"/>
          <w:szCs w:val="24"/>
        </w:rPr>
        <w:t xml:space="preserve"> </w:t>
      </w:r>
      <w:r w:rsidRPr="00263E17">
        <w:rPr>
          <w:rFonts w:ascii="Times New Roman" w:hAnsi="Times New Roman" w:cs="Times New Roman"/>
          <w:bCs/>
          <w:sz w:val="24"/>
          <w:szCs w:val="24"/>
          <w:lang w:val="sr-Cyrl-RS"/>
        </w:rPr>
        <w:t>Марије Радуловић</w:t>
      </w:r>
      <w:r w:rsidRPr="00263E1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63E1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изабране са Изборне листе ''ДР МИЛОШ ЈОВАНОВИЋ - НАДА ЗА СРБИЈУ - Српска коалиција НАДА - Национално </w:t>
      </w:r>
      <w:r w:rsidRPr="00263E17"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 xml:space="preserve">демократска алтернатива - Демократска странка Србије (ДСС) - За Краљевину Србију (МОНАРХИСТИ) - Војислав Михаиловић'' и Гордане Матковић изабране са Изборне листе ''Мариника Тепић - Уједињени за победу Србије (Странка слободе и правде, Народна странка, Демократска странка, ДЗВМ - VMDK, Странка Македонаца Србије, Покрет слободних грађана, Удружени синдикати Србије „Слога“, Покрет за преокрет, Покрет Слободна Србија, Влашка странка'',  </w:t>
      </w:r>
      <w:r w:rsidRPr="00263E1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наступио случај из члана 131. став 2. тачка 6. Закона о избору народних посланика, у коме се подношење оставке наводи као један од разлога за престанак мандата народном посланику пре него што се потврде мандати за две трећине народних посланика из наредног сазива Народне скупштине.</w:t>
      </w:r>
    </w:p>
    <w:p w:rsidR="00803BCF" w:rsidRPr="00263E17" w:rsidRDefault="00803BCF" w:rsidP="00803BCF">
      <w:pPr>
        <w:tabs>
          <w:tab w:val="left" w:pos="851"/>
        </w:tabs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263E1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Одбор је размотрио и обавештење о наступању смрти Божидара Делића, изабраног са Изборне листе ''ДР МИЛОШ ЈОВАНОВИЋ - НАДА ЗА СРБИЈУ - Српска коалиција НАДА - Национално демократска алтернатива - Демократска странка Србије (ДСС) - За Краљевину Србију (МОНАРХИСТИ) - Војислав Михаиловић'' и утврдио да је наступио случај из члана 131. став 2. тачка 1. Закона о избору народних посланика  у коме се наступање смрти наводи као један од разлога за престанак мандата народном посланику пре него што се потврде мандати за две трећине народних посланика из наредног сазива Народне скупштине.</w:t>
      </w:r>
    </w:p>
    <w:p w:rsidR="00803BCF" w:rsidRPr="00263E17" w:rsidRDefault="00803BCF" w:rsidP="00803BCF">
      <w:pPr>
        <w:tabs>
          <w:tab w:val="left" w:pos="851"/>
        </w:tabs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263E1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Мандат народног посланика престаје</w:t>
      </w:r>
      <w:r w:rsidRPr="00263E17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263E1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даном наступања случаја који представља разлог</w:t>
      </w:r>
      <w:r w:rsidRPr="00263E17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263E1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за престанак мандата, у складу са чланом  131. став 3. Закона о избору народних посланика, те </w:t>
      </w:r>
      <w:r w:rsidRPr="00263E1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Одбор предлаже да Народна скупштина у смислу члана 133. истог закона, констатује да је именованим престао мандат народн</w:t>
      </w:r>
      <w:r w:rsidRPr="00263E1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их</w:t>
      </w:r>
      <w:r w:rsidRPr="00263E1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посланика.</w:t>
      </w:r>
    </w:p>
    <w:p w:rsidR="00803BCF" w:rsidRPr="00263E17" w:rsidRDefault="00803BCF" w:rsidP="00803BCF">
      <w:pPr>
        <w:tabs>
          <w:tab w:val="left" w:pos="1260"/>
        </w:tabs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263E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Попуњавање упражњених посланичких места извршиће се додељивањем мандата другим кандидатима у складу са чл. 134. и 135. Закона.</w:t>
      </w:r>
    </w:p>
    <w:p w:rsidR="006E5DA2" w:rsidRPr="00263E17" w:rsidRDefault="006E5DA2" w:rsidP="006E5DA2">
      <w:pPr>
        <w:tabs>
          <w:tab w:val="left" w:pos="1440"/>
        </w:tabs>
        <w:spacing w:after="600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263E17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За известиоца Одбора на седници Народне скупштине одређен је  Миленко Јованов, председник Одбора.</w:t>
      </w:r>
    </w:p>
    <w:p w:rsidR="006E5DA2" w:rsidRPr="00263E17" w:rsidRDefault="006E5DA2" w:rsidP="00803BCF">
      <w:pPr>
        <w:tabs>
          <w:tab w:val="left" w:pos="1440"/>
        </w:tabs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eastAsia="Calibri" w:hAnsi="Times New Roman"/>
          <w:b/>
          <w:noProof/>
          <w:sz w:val="24"/>
          <w:szCs w:val="24"/>
          <w:lang w:val="sr-Cyrl-CS"/>
        </w:rPr>
        <w:t>Д</w:t>
      </w:r>
      <w:r w:rsidRPr="00263E17">
        <w:rPr>
          <w:rFonts w:ascii="Times New Roman" w:hAnsi="Times New Roman" w:cs="Times New Roman"/>
          <w:b/>
          <w:sz w:val="24"/>
          <w:szCs w:val="24"/>
          <w:lang w:val="sr-Cyrl-RS"/>
        </w:rPr>
        <w:t>руга тачка дневног реда:</w:t>
      </w:r>
      <w:r w:rsidRPr="00263E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03BCF" w:rsidRPr="00263E17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Разматрање захтева народног посланика Дубравке Краљ, за остваривање права на исплату месечне накнаде на име закупа стана у Београду</w:t>
      </w:r>
    </w:p>
    <w:p w:rsidR="00803BCF" w:rsidRPr="00263E17" w:rsidRDefault="00803BCF" w:rsidP="00803BC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803BCF" w:rsidRPr="00263E17" w:rsidRDefault="00803BCF" w:rsidP="00803BCF">
      <w:pPr>
        <w:tabs>
          <w:tab w:val="left" w:pos="1440"/>
        </w:tabs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63E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Председник је обавестио чланове Одбора да је народни посланик </w:t>
      </w:r>
      <w:r w:rsidRPr="00263E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Дубравка Краљ, поднела захтев за остваривање права на исплату месечне накнаде на име закупа стана у Београду; да је уз </w:t>
      </w:r>
      <w:r w:rsidRPr="00263E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захтев доставила оверени уговор о закупу стана и своју личну карту, као и да је према Одлуци о посланичкој накнади предвиђено да Одбор може да одлучи да се народном посланику, који нема пребивалиште у Београду и не користи право на хотелски смештај, на лични захтев, исплати месечна накнада на име закупа стана у Београду у укупном износу од 35.000,00 динара. </w:t>
      </w:r>
    </w:p>
    <w:p w:rsidR="006E5DA2" w:rsidRPr="00263E17" w:rsidRDefault="006E5DA2" w:rsidP="006E5DA2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E5DA2" w:rsidRPr="00263E17" w:rsidRDefault="006E5DA2" w:rsidP="006E5DA2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>Дискусије није било.</w:t>
      </w:r>
    </w:p>
    <w:p w:rsidR="006E5DA2" w:rsidRPr="00263E17" w:rsidRDefault="006E5DA2" w:rsidP="006E5DA2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3BCF" w:rsidRPr="00263E17" w:rsidRDefault="00803BCF" w:rsidP="00803BCF">
      <w:pPr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E5DA2"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једногласно </w:t>
      </w:r>
      <w:r w:rsidRPr="00263E17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донео Решење о утврђивању права на месечну накнаду на име закупа стана у Београду у износу од 35.000,00 динара за Дубравку Краљ, почев од 1.8.2022. године.</w:t>
      </w:r>
    </w:p>
    <w:p w:rsidR="00803BCF" w:rsidRPr="00263E17" w:rsidRDefault="00803BCF" w:rsidP="006E5DA2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3BCF" w:rsidRPr="00263E17" w:rsidRDefault="00803BCF" w:rsidP="006E5DA2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3BCF" w:rsidRPr="00263E17" w:rsidRDefault="00803BCF" w:rsidP="006E5DA2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3BCF" w:rsidRPr="00263E17" w:rsidRDefault="00803BCF" w:rsidP="006E5DA2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3BCF" w:rsidRPr="00263E17" w:rsidRDefault="00803BCF" w:rsidP="006E5DA2">
      <w:pPr>
        <w:tabs>
          <w:tab w:val="left" w:pos="1440"/>
        </w:tabs>
        <w:spacing w:after="60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3BCF" w:rsidRPr="00263E17" w:rsidRDefault="00803BCF" w:rsidP="002F7DE2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lastRenderedPageBreak/>
        <w:t>Трећа тачка дневног реда:</w:t>
      </w:r>
      <w:r w:rsidRPr="00263E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Разматрање захтева народног посланика Дани Золтана, за остваривање права на исплату месечне накнаде на име закупа стана у Београду </w:t>
      </w:r>
    </w:p>
    <w:p w:rsidR="002F7DE2" w:rsidRPr="00263E17" w:rsidRDefault="002F7DE2" w:rsidP="002F7DE2">
      <w:pPr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803BCF" w:rsidRPr="00263E17" w:rsidRDefault="002F7DE2" w:rsidP="002F7DE2">
      <w:pPr>
        <w:tabs>
          <w:tab w:val="left" w:pos="1440"/>
        </w:tabs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63E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Председник је </w:t>
      </w:r>
      <w:r w:rsidR="00707C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обавестио чланове </w:t>
      </w:r>
      <w:r w:rsidRPr="00263E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 је </w:t>
      </w:r>
      <w:r w:rsidR="00707C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Pr="00263E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народни посланик </w:t>
      </w:r>
      <w:r w:rsidRPr="00263E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Дани Золтан поднео захтев за остваривање права на исплату месечне накнаде на име закупа стана у Београду, уз  који је доставио </w:t>
      </w:r>
      <w:r w:rsidRPr="00263E17">
        <w:rPr>
          <w:rFonts w:ascii="Times New Roman" w:eastAsia="Times New Roman" w:hAnsi="Times New Roman" w:cs="Times New Roman"/>
          <w:sz w:val="24"/>
          <w:szCs w:val="24"/>
          <w:lang w:val="sr-Cyrl-CS"/>
        </w:rPr>
        <w:t>оверени уговор о закупу стана и своју личну карту.</w:t>
      </w:r>
    </w:p>
    <w:p w:rsidR="002F7DE2" w:rsidRPr="00263E17" w:rsidRDefault="002F7DE2" w:rsidP="002F7DE2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7DE2" w:rsidRPr="00263E17" w:rsidRDefault="002F7DE2" w:rsidP="002F7DE2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>Дискусије није било.</w:t>
      </w:r>
    </w:p>
    <w:p w:rsidR="002F7DE2" w:rsidRPr="00263E17" w:rsidRDefault="002F7DE2" w:rsidP="002F7DE2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7DE2" w:rsidRPr="00263E17" w:rsidRDefault="002F7DE2" w:rsidP="002F7DE2">
      <w:pPr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Одбор је једногласно </w:t>
      </w:r>
      <w:r w:rsidRPr="00263E17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донео Решење о утврђивању права на месечну накнаду на име закупа стана у Београду у износу од 35.000,00 динара за Дани Золтана, почев од 1.8.2022. године.</w:t>
      </w:r>
    </w:p>
    <w:p w:rsidR="002F7DE2" w:rsidRPr="00263E17" w:rsidRDefault="002F7DE2" w:rsidP="002F7DE2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2D2B" w:rsidRPr="00263E17" w:rsidRDefault="00432D2B" w:rsidP="002F7DE2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7DE2" w:rsidRPr="00263E17" w:rsidRDefault="00432D2B" w:rsidP="002F7DE2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F7DE2" w:rsidRPr="00263E17">
        <w:rPr>
          <w:rFonts w:ascii="Times New Roman" w:hAnsi="Times New Roman" w:cs="Times New Roman"/>
          <w:b/>
          <w:sz w:val="24"/>
          <w:szCs w:val="24"/>
          <w:lang w:val="sr-Cyrl-RS"/>
        </w:rPr>
        <w:t>Четврта тачка дневног реда</w:t>
      </w:r>
      <w:r w:rsidR="002F7DE2" w:rsidRPr="00263E17">
        <w:rPr>
          <w:rFonts w:ascii="Times New Roman" w:hAnsi="Times New Roman" w:cs="Times New Roman"/>
          <w:sz w:val="24"/>
          <w:szCs w:val="24"/>
          <w:lang w:val="sr-Cyrl-RS"/>
        </w:rPr>
        <w:t>: Доношење Решења о престанку рада на положају шефа Кабинета председника Народне скупштине у XII сазиву Народне скупштине</w:t>
      </w:r>
    </w:p>
    <w:p w:rsidR="002F7DE2" w:rsidRPr="00263E17" w:rsidRDefault="002F7DE2" w:rsidP="002F7DE2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7DE2" w:rsidRPr="00263E17" w:rsidRDefault="002F7DE2" w:rsidP="002F7DE2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>Председник Одбора је информисао чланове да се, сагласно Одлуци о организацији и раду Народне скупштине, шеф кабинета председника Народне скупштине поставља на период док траје функција председника Народне скупштине; да решење о постављењу на положај  и решење о престанку рада на положају доноси Одбор, те да је неопходно да сагласно тачки 13.</w:t>
      </w:r>
      <w:r w:rsidR="00263E17">
        <w:rPr>
          <w:rFonts w:ascii="Times New Roman" w:hAnsi="Times New Roman" w:cs="Times New Roman"/>
          <w:sz w:val="24"/>
          <w:szCs w:val="24"/>
          <w:lang w:val="sr-Cyrl-RS"/>
        </w:rPr>
        <w:t xml:space="preserve"> Одлуке о организацији и раду Народне скупштине, </w:t>
      </w:r>
      <w:r w:rsidRPr="00263E17">
        <w:rPr>
          <w:rFonts w:ascii="Times New Roman" w:hAnsi="Times New Roman" w:cs="Times New Roman"/>
          <w:sz w:val="24"/>
          <w:szCs w:val="24"/>
          <w:lang w:val="sr-Cyrl-RS"/>
        </w:rPr>
        <w:t>Одбор донесе констатујуће решење о п</w:t>
      </w:r>
      <w:r w:rsidR="00263E17">
        <w:rPr>
          <w:rFonts w:ascii="Times New Roman" w:hAnsi="Times New Roman" w:cs="Times New Roman"/>
          <w:sz w:val="24"/>
          <w:szCs w:val="24"/>
          <w:lang w:val="sr-Cyrl-RS"/>
        </w:rPr>
        <w:t>рестанку рада на положају шефа К</w:t>
      </w:r>
      <w:r w:rsidRPr="00263E17">
        <w:rPr>
          <w:rFonts w:ascii="Times New Roman" w:hAnsi="Times New Roman" w:cs="Times New Roman"/>
          <w:sz w:val="24"/>
          <w:szCs w:val="24"/>
          <w:lang w:val="sr-Cyrl-RS"/>
        </w:rPr>
        <w:t>абинета за Николу Недељковића, будући да је 1. августа 2022. године, прест</w:t>
      </w:r>
      <w:r w:rsidR="00263E17">
        <w:rPr>
          <w:rFonts w:ascii="Times New Roman" w:hAnsi="Times New Roman" w:cs="Times New Roman"/>
          <w:sz w:val="24"/>
          <w:szCs w:val="24"/>
          <w:lang w:val="sr-Cyrl-RS"/>
        </w:rPr>
        <w:t>ала функција председника Н</w:t>
      </w:r>
      <w:r w:rsidR="00707CF6">
        <w:rPr>
          <w:rFonts w:ascii="Times New Roman" w:hAnsi="Times New Roman" w:cs="Times New Roman"/>
          <w:sz w:val="24"/>
          <w:szCs w:val="24"/>
          <w:lang w:val="sr-Cyrl-RS"/>
        </w:rPr>
        <w:t>ародне скупштине</w:t>
      </w:r>
      <w:r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Pr="00263E17">
        <w:rPr>
          <w:rFonts w:ascii="Times New Roman" w:hAnsi="Times New Roman" w:cs="Times New Roman"/>
          <w:sz w:val="24"/>
          <w:szCs w:val="24"/>
        </w:rPr>
        <w:t>XII</w:t>
      </w:r>
      <w:r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 сазиву.</w:t>
      </w:r>
    </w:p>
    <w:p w:rsidR="002F7DE2" w:rsidRPr="00263E17" w:rsidRDefault="002F7DE2" w:rsidP="002F7DE2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7DE2" w:rsidRPr="00263E17" w:rsidRDefault="002F7DE2" w:rsidP="002F7DE2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>Дискусије није било.</w:t>
      </w:r>
    </w:p>
    <w:p w:rsidR="002F7DE2" w:rsidRPr="00263E17" w:rsidRDefault="002F7DE2" w:rsidP="002F7DE2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7DE2" w:rsidRPr="00263E17" w:rsidRDefault="002F7DE2" w:rsidP="002F7DE2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једногласно </w:t>
      </w:r>
      <w:r w:rsidRPr="00263E17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донео Решење</w:t>
      </w:r>
      <w:r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 о престанку рада Николе Недељковића на положају шефа Кабинета председника Народне скупштине у XII сазиву Народне скупштине</w:t>
      </w:r>
      <w:r w:rsidR="00707CF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C4CF6" w:rsidRPr="00263E17" w:rsidRDefault="006E5DA2" w:rsidP="009C4CF6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</w:t>
      </w:r>
    </w:p>
    <w:p w:rsidR="006E5DA2" w:rsidRPr="00263E17" w:rsidRDefault="006E5DA2" w:rsidP="009C4CF6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>***</w:t>
      </w:r>
    </w:p>
    <w:p w:rsidR="009C4CF6" w:rsidRPr="00263E17" w:rsidRDefault="009C4CF6" w:rsidP="009C4CF6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6E5DA2" w:rsidRPr="00263E17" w:rsidRDefault="00424E48" w:rsidP="009C4CF6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263E17">
        <w:rPr>
          <w:rFonts w:ascii="Times New Roman" w:hAnsi="Times New Roman" w:cs="Times New Roman"/>
          <w:sz w:val="24"/>
          <w:szCs w:val="24"/>
          <w:lang w:val="sr-Cyrl-RS"/>
        </w:rPr>
        <w:t>Седница је завршена у 13,2</w:t>
      </w:r>
      <w:r w:rsidR="005945B9" w:rsidRPr="00263E1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E5DA2" w:rsidRPr="00263E17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424E48" w:rsidRPr="00263E17" w:rsidRDefault="00424E48" w:rsidP="009C4CF6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6E5DA2" w:rsidRPr="00263E17" w:rsidRDefault="006E5DA2" w:rsidP="009C4CF6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263E17">
        <w:rPr>
          <w:rFonts w:ascii="Times New Roman" w:hAnsi="Times New Roman" w:cs="Times New Roman"/>
          <w:sz w:val="24"/>
          <w:szCs w:val="24"/>
          <w:lang w:val="sr-Cyrl-CS"/>
        </w:rPr>
        <w:t>Саставни део овог записника чини обрађени тонски снимак седнице Одбора.</w:t>
      </w:r>
    </w:p>
    <w:p w:rsidR="00424E48" w:rsidRPr="00263E17" w:rsidRDefault="00424E48" w:rsidP="009C4CF6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424E48" w:rsidRPr="00263E17" w:rsidRDefault="00424E48" w:rsidP="009C4CF6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6E5DA2" w:rsidRPr="00263E17" w:rsidRDefault="00424E48" w:rsidP="00424E48">
      <w:pPr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263E17">
        <w:rPr>
          <w:rFonts w:ascii="Times New Roman" w:hAnsi="Times New Roman" w:cs="Times New Roman"/>
          <w:sz w:val="24"/>
          <w:szCs w:val="24"/>
          <w:lang w:val="sr-Cyrl-CS"/>
        </w:rPr>
        <w:tab/>
        <w:t>СЕКРЕТАР</w:t>
      </w:r>
      <w:r w:rsidRPr="00263E1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E5DA2" w:rsidRPr="00263E17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</w:t>
      </w:r>
      <w:r w:rsidR="00A14A5B" w:rsidRPr="00263E17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Pr="00263E17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 w:rsidRPr="00263E1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63E1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63E1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63E17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</w:t>
      </w:r>
      <w:r w:rsidR="006E5DA2" w:rsidRPr="00263E17"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</w:p>
    <w:p w:rsidR="006E5DA2" w:rsidRPr="00263E17" w:rsidRDefault="006E5DA2" w:rsidP="009C4CF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6E5DA2" w:rsidRPr="00263E17" w:rsidRDefault="00424E48" w:rsidP="00424E4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63E17"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="006E5DA2" w:rsidRPr="00263E17">
        <w:rPr>
          <w:rFonts w:ascii="Times New Roman" w:hAnsi="Times New Roman" w:cs="Times New Roman"/>
          <w:sz w:val="24"/>
          <w:szCs w:val="24"/>
          <w:lang w:val="sr-Cyrl-CS"/>
        </w:rPr>
        <w:t>Светлана Дедић</w:t>
      </w:r>
      <w:r w:rsidR="006E5DA2" w:rsidRPr="00263E1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E5DA2" w:rsidRPr="00263E1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E5DA2" w:rsidRPr="00263E1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E5DA2" w:rsidRPr="00263E1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E5DA2" w:rsidRPr="00263E1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E5DA2" w:rsidRPr="00263E17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Миленко Јованов</w:t>
      </w:r>
    </w:p>
    <w:p w:rsidR="009C4CF6" w:rsidRPr="00263E17" w:rsidRDefault="009C4CF6">
      <w:pPr>
        <w:rPr>
          <w:rFonts w:ascii="Times New Roman" w:hAnsi="Times New Roman" w:cs="Times New Roman"/>
          <w:sz w:val="24"/>
          <w:szCs w:val="24"/>
        </w:rPr>
      </w:pPr>
    </w:p>
    <w:sectPr w:rsidR="009C4CF6" w:rsidRPr="00263E17" w:rsidSect="006F71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A2"/>
    <w:rsid w:val="00171027"/>
    <w:rsid w:val="00263E17"/>
    <w:rsid w:val="00286F5B"/>
    <w:rsid w:val="00287534"/>
    <w:rsid w:val="002F7DE2"/>
    <w:rsid w:val="003F085D"/>
    <w:rsid w:val="00424E48"/>
    <w:rsid w:val="00432D2B"/>
    <w:rsid w:val="00502FD9"/>
    <w:rsid w:val="005945B9"/>
    <w:rsid w:val="006D17C5"/>
    <w:rsid w:val="006E5DA2"/>
    <w:rsid w:val="006F71AC"/>
    <w:rsid w:val="00707CF6"/>
    <w:rsid w:val="00715E8F"/>
    <w:rsid w:val="00731A48"/>
    <w:rsid w:val="00742667"/>
    <w:rsid w:val="00803BCF"/>
    <w:rsid w:val="00881B07"/>
    <w:rsid w:val="009C4CF6"/>
    <w:rsid w:val="00A14A5B"/>
    <w:rsid w:val="00A24F71"/>
    <w:rsid w:val="00B07F44"/>
    <w:rsid w:val="00B1796B"/>
    <w:rsid w:val="00CB7A12"/>
    <w:rsid w:val="00E1697E"/>
    <w:rsid w:val="00F958AA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DA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E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DA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19299-DCDE-421A-9E74-025B4E59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Dedic</dc:creator>
  <cp:lastModifiedBy>Jelena Skundric</cp:lastModifiedBy>
  <cp:revision>2</cp:revision>
  <cp:lastPrinted>2022-08-31T08:15:00Z</cp:lastPrinted>
  <dcterms:created xsi:type="dcterms:W3CDTF">2022-10-11T09:36:00Z</dcterms:created>
  <dcterms:modified xsi:type="dcterms:W3CDTF">2022-10-11T09:36:00Z</dcterms:modified>
</cp:coreProperties>
</file>